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878" w:rsidRPr="00B42878" w:rsidRDefault="00B42878" w:rsidP="00533D8F">
      <w:pPr>
        <w:spacing w:before="100" w:beforeAutospacing="1" w:after="100" w:afterAutospacing="1"/>
        <w:rPr>
          <w:rFonts w:ascii="Arial" w:hAnsi="Arial" w:cs="Arial"/>
          <w:b/>
          <w:sz w:val="24"/>
          <w:szCs w:val="24"/>
        </w:rPr>
      </w:pPr>
    </w:p>
    <w:p w:rsidR="00622F6B" w:rsidRPr="00B42878" w:rsidRDefault="00622F6B" w:rsidP="00622F6B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</w:rPr>
      </w:pPr>
      <w:r w:rsidRPr="00B42878">
        <w:rPr>
          <w:rFonts w:ascii="Arial" w:hAnsi="Arial" w:cs="Arial"/>
          <w:b/>
          <w:sz w:val="24"/>
          <w:szCs w:val="24"/>
        </w:rPr>
        <w:t>OGŁOSZENIE O NABORZE DO PROJEKTU</w:t>
      </w:r>
    </w:p>
    <w:p w:rsidR="00622F6B" w:rsidRPr="00B42878" w:rsidRDefault="00622F6B" w:rsidP="00C22D0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42878">
        <w:rPr>
          <w:rFonts w:ascii="Arial" w:hAnsi="Arial" w:cs="Arial"/>
          <w:sz w:val="24"/>
          <w:szCs w:val="24"/>
        </w:rPr>
        <w:t xml:space="preserve">Ogłaszamy nabór </w:t>
      </w:r>
      <w:r w:rsidRPr="00B42878">
        <w:rPr>
          <w:rFonts w:ascii="Arial" w:hAnsi="Arial" w:cs="Arial"/>
          <w:b/>
          <w:sz w:val="24"/>
          <w:szCs w:val="24"/>
        </w:rPr>
        <w:t xml:space="preserve">dla </w:t>
      </w:r>
      <w:r w:rsidR="001A47A4">
        <w:rPr>
          <w:rFonts w:ascii="Arial" w:hAnsi="Arial" w:cs="Arial"/>
          <w:b/>
          <w:sz w:val="24"/>
          <w:szCs w:val="24"/>
        </w:rPr>
        <w:t>uczniów i uczennic</w:t>
      </w:r>
      <w:r w:rsidRPr="00B42878">
        <w:rPr>
          <w:rFonts w:ascii="Arial" w:hAnsi="Arial" w:cs="Arial"/>
          <w:b/>
          <w:sz w:val="24"/>
          <w:szCs w:val="24"/>
        </w:rPr>
        <w:t xml:space="preserve"> </w:t>
      </w:r>
      <w:r w:rsidR="00C22D00">
        <w:rPr>
          <w:rFonts w:ascii="Arial" w:hAnsi="Arial" w:cs="Arial"/>
          <w:sz w:val="24"/>
          <w:szCs w:val="24"/>
        </w:rPr>
        <w:t>w ramach pro</w:t>
      </w:r>
      <w:r w:rsidRPr="00B42878">
        <w:rPr>
          <w:rFonts w:ascii="Arial" w:hAnsi="Arial" w:cs="Arial"/>
          <w:sz w:val="24"/>
          <w:szCs w:val="24"/>
        </w:rPr>
        <w:t>jektu</w:t>
      </w:r>
      <w:r w:rsidR="00C22D00">
        <w:rPr>
          <w:rFonts w:ascii="Arial" w:hAnsi="Arial" w:cs="Arial"/>
          <w:sz w:val="24"/>
          <w:szCs w:val="24"/>
        </w:rPr>
        <w:t xml:space="preserve"> </w:t>
      </w:r>
      <w:r w:rsidRPr="00B42878">
        <w:rPr>
          <w:rFonts w:ascii="Arial" w:hAnsi="Arial" w:cs="Arial"/>
          <w:b/>
          <w:sz w:val="24"/>
          <w:szCs w:val="24"/>
        </w:rPr>
        <w:t>„</w:t>
      </w:r>
      <w:proofErr w:type="spellStart"/>
      <w:r w:rsidRPr="00B42878">
        <w:rPr>
          <w:rFonts w:ascii="Arial" w:hAnsi="Arial" w:cs="Arial"/>
          <w:b/>
          <w:sz w:val="24"/>
          <w:szCs w:val="24"/>
        </w:rPr>
        <w:t>Edu</w:t>
      </w:r>
      <w:proofErr w:type="spellEnd"/>
      <w:r w:rsidRPr="00B42878">
        <w:rPr>
          <w:rFonts w:ascii="Arial" w:hAnsi="Arial" w:cs="Arial"/>
          <w:b/>
          <w:sz w:val="24"/>
          <w:szCs w:val="24"/>
        </w:rPr>
        <w:t>(R)Ewolucja 2.</w:t>
      </w:r>
      <w:r w:rsidR="00F143B7">
        <w:rPr>
          <w:rFonts w:ascii="Arial" w:hAnsi="Arial" w:cs="Arial"/>
          <w:b/>
          <w:sz w:val="24"/>
          <w:szCs w:val="24"/>
        </w:rPr>
        <w:t>1</w:t>
      </w:r>
      <w:r w:rsidRPr="00B42878">
        <w:rPr>
          <w:rFonts w:ascii="Arial" w:hAnsi="Arial" w:cs="Arial"/>
          <w:b/>
          <w:sz w:val="24"/>
          <w:szCs w:val="24"/>
        </w:rPr>
        <w:t xml:space="preserve"> – projekty na rzecz </w:t>
      </w:r>
      <w:r w:rsidR="004279AB">
        <w:rPr>
          <w:rFonts w:ascii="Arial" w:hAnsi="Arial" w:cs="Arial"/>
          <w:b/>
          <w:sz w:val="24"/>
          <w:szCs w:val="24"/>
        </w:rPr>
        <w:t xml:space="preserve">szkół </w:t>
      </w:r>
      <w:r w:rsidRPr="00B42878">
        <w:rPr>
          <w:rFonts w:ascii="Arial" w:hAnsi="Arial" w:cs="Arial"/>
          <w:b/>
          <w:sz w:val="24"/>
          <w:szCs w:val="24"/>
        </w:rPr>
        <w:t>kształcenia ogólnego na terenie Miasta Bydgoszczy”</w:t>
      </w:r>
      <w:r w:rsidRPr="00B42878">
        <w:rPr>
          <w:rFonts w:ascii="Arial" w:hAnsi="Arial" w:cs="Arial"/>
          <w:sz w:val="24"/>
          <w:szCs w:val="24"/>
        </w:rPr>
        <w:t xml:space="preserve"> realizowanego przez Miasto Bydgoszcz w ramach </w:t>
      </w:r>
      <w:r w:rsidR="00B42878" w:rsidRPr="00B42878">
        <w:rPr>
          <w:rFonts w:ascii="Arial" w:hAnsi="Arial" w:cs="Arial"/>
          <w:sz w:val="24"/>
          <w:szCs w:val="24"/>
        </w:rPr>
        <w:t>Funduszy Europejskich dla Kujaw i Pomorza 2021-2027, Priorytet 8 Fundusze europejskie na wsparcie w obszarze rynku pracy, edukacji i włączenia społecznego, Działanie: FEKP 08.12 Kształcenie ogólne BYDOF-IP.</w:t>
      </w:r>
      <w:r w:rsidR="00B42878">
        <w:rPr>
          <w:rFonts w:ascii="Arial" w:hAnsi="Arial" w:cs="Arial"/>
          <w:sz w:val="24"/>
          <w:szCs w:val="24"/>
        </w:rPr>
        <w:t xml:space="preserve"> </w:t>
      </w:r>
      <w:r w:rsidRPr="00B42878">
        <w:rPr>
          <w:rFonts w:ascii="Arial" w:hAnsi="Arial" w:cs="Arial"/>
          <w:sz w:val="24"/>
          <w:szCs w:val="24"/>
        </w:rPr>
        <w:t>Projekt współfinansowany jest ze środków Europejskiego Funduszu Społecznego</w:t>
      </w:r>
      <w:r w:rsidR="00C023D3">
        <w:rPr>
          <w:rFonts w:ascii="Arial" w:hAnsi="Arial" w:cs="Arial"/>
          <w:sz w:val="24"/>
          <w:szCs w:val="24"/>
        </w:rPr>
        <w:t xml:space="preserve"> Plus</w:t>
      </w:r>
      <w:r w:rsidRPr="00B42878">
        <w:rPr>
          <w:rFonts w:ascii="Arial" w:hAnsi="Arial" w:cs="Arial"/>
          <w:sz w:val="24"/>
          <w:szCs w:val="24"/>
        </w:rPr>
        <w:t>.</w:t>
      </w:r>
      <w:r w:rsidR="00B42878">
        <w:rPr>
          <w:rFonts w:ascii="Arial" w:hAnsi="Arial" w:cs="Arial"/>
          <w:sz w:val="24"/>
          <w:szCs w:val="24"/>
        </w:rPr>
        <w:t xml:space="preserve"> </w:t>
      </w:r>
      <w:r w:rsidRPr="00B42878">
        <w:rPr>
          <w:rFonts w:ascii="Arial" w:hAnsi="Arial" w:cs="Arial"/>
          <w:sz w:val="24"/>
          <w:szCs w:val="24"/>
        </w:rPr>
        <w:t>Projekt realizowany jest w okresie: 1</w:t>
      </w:r>
      <w:r w:rsidR="00D623AC">
        <w:rPr>
          <w:rFonts w:ascii="Arial" w:hAnsi="Arial" w:cs="Arial"/>
          <w:sz w:val="24"/>
          <w:szCs w:val="24"/>
        </w:rPr>
        <w:t>5</w:t>
      </w:r>
      <w:r w:rsidRPr="00B42878">
        <w:rPr>
          <w:rFonts w:ascii="Arial" w:hAnsi="Arial" w:cs="Arial"/>
          <w:sz w:val="24"/>
          <w:szCs w:val="24"/>
        </w:rPr>
        <w:t>.0</w:t>
      </w:r>
      <w:r w:rsidR="00D623AC">
        <w:rPr>
          <w:rFonts w:ascii="Arial" w:hAnsi="Arial" w:cs="Arial"/>
          <w:sz w:val="24"/>
          <w:szCs w:val="24"/>
        </w:rPr>
        <w:t>1</w:t>
      </w:r>
      <w:r w:rsidRPr="00B42878">
        <w:rPr>
          <w:rFonts w:ascii="Arial" w:hAnsi="Arial" w:cs="Arial"/>
          <w:sz w:val="24"/>
          <w:szCs w:val="24"/>
        </w:rPr>
        <w:t>.202</w:t>
      </w:r>
      <w:r w:rsidR="00B42878">
        <w:rPr>
          <w:rFonts w:ascii="Arial" w:hAnsi="Arial" w:cs="Arial"/>
          <w:sz w:val="24"/>
          <w:szCs w:val="24"/>
        </w:rPr>
        <w:t>4</w:t>
      </w:r>
      <w:r w:rsidRPr="00B42878">
        <w:rPr>
          <w:rFonts w:ascii="Arial" w:hAnsi="Arial" w:cs="Arial"/>
          <w:sz w:val="24"/>
          <w:szCs w:val="24"/>
        </w:rPr>
        <w:t xml:space="preserve"> r. - 31.</w:t>
      </w:r>
      <w:r w:rsidR="00B42878">
        <w:rPr>
          <w:rFonts w:ascii="Arial" w:hAnsi="Arial" w:cs="Arial"/>
          <w:sz w:val="24"/>
          <w:szCs w:val="24"/>
        </w:rPr>
        <w:t>0</w:t>
      </w:r>
      <w:r w:rsidR="00D623AC">
        <w:rPr>
          <w:rFonts w:ascii="Arial" w:hAnsi="Arial" w:cs="Arial"/>
          <w:sz w:val="24"/>
          <w:szCs w:val="24"/>
        </w:rPr>
        <w:t>1</w:t>
      </w:r>
      <w:r w:rsidRPr="00B42878">
        <w:rPr>
          <w:rFonts w:ascii="Arial" w:hAnsi="Arial" w:cs="Arial"/>
          <w:sz w:val="24"/>
          <w:szCs w:val="24"/>
        </w:rPr>
        <w:t>.202</w:t>
      </w:r>
      <w:r w:rsidR="00D623AC">
        <w:rPr>
          <w:rFonts w:ascii="Arial" w:hAnsi="Arial" w:cs="Arial"/>
          <w:sz w:val="24"/>
          <w:szCs w:val="24"/>
        </w:rPr>
        <w:t>6</w:t>
      </w:r>
      <w:r w:rsidRPr="00B42878">
        <w:rPr>
          <w:rFonts w:ascii="Arial" w:hAnsi="Arial" w:cs="Arial"/>
          <w:sz w:val="24"/>
          <w:szCs w:val="24"/>
        </w:rPr>
        <w:t xml:space="preserve"> r.</w:t>
      </w:r>
    </w:p>
    <w:p w:rsidR="001A47A4" w:rsidRPr="00B42878" w:rsidRDefault="001A47A4" w:rsidP="00622F6B">
      <w:pPr>
        <w:jc w:val="both"/>
        <w:rPr>
          <w:rFonts w:ascii="Arial" w:hAnsi="Arial" w:cs="Arial"/>
          <w:sz w:val="24"/>
          <w:szCs w:val="24"/>
        </w:rPr>
      </w:pPr>
    </w:p>
    <w:p w:rsidR="00622F6B" w:rsidRDefault="001A47A4" w:rsidP="00622F6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Oferta</w:t>
      </w:r>
      <w:r w:rsidR="00622F6B" w:rsidRPr="00B4287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zajęć dodatkowych</w:t>
      </w:r>
      <w:r w:rsidR="009B5E17">
        <w:rPr>
          <w:rFonts w:ascii="Arial" w:hAnsi="Arial" w:cs="Arial"/>
          <w:sz w:val="24"/>
          <w:szCs w:val="24"/>
        </w:rPr>
        <w:t xml:space="preserve"> w Szkole Podstawowej </w:t>
      </w:r>
      <w:r w:rsidR="00413EC7">
        <w:rPr>
          <w:rFonts w:ascii="Arial" w:hAnsi="Arial" w:cs="Arial"/>
          <w:sz w:val="24"/>
          <w:szCs w:val="24"/>
        </w:rPr>
        <w:t xml:space="preserve">nr 32 z Oddziałami Sportowymi </w:t>
      </w:r>
      <w:r w:rsidR="00413EC7">
        <w:rPr>
          <w:rFonts w:ascii="Arial" w:hAnsi="Arial" w:cs="Arial"/>
          <w:sz w:val="24"/>
          <w:szCs w:val="24"/>
        </w:rPr>
        <w:br/>
        <w:t>i Dwujęzycznymi</w:t>
      </w:r>
      <w:r w:rsidR="009B5E17">
        <w:rPr>
          <w:rFonts w:ascii="Arial" w:hAnsi="Arial" w:cs="Arial"/>
          <w:sz w:val="24"/>
          <w:szCs w:val="24"/>
        </w:rPr>
        <w:t xml:space="preserve"> w Bydgoszczy</w:t>
      </w:r>
      <w:r w:rsidR="00622F6B" w:rsidRPr="00B42878">
        <w:rPr>
          <w:rFonts w:ascii="Arial" w:hAnsi="Arial" w:cs="Arial"/>
          <w:sz w:val="24"/>
          <w:szCs w:val="24"/>
        </w:rPr>
        <w:t xml:space="preserve">: </w:t>
      </w:r>
    </w:p>
    <w:p w:rsidR="001A47A4" w:rsidRPr="00B42878" w:rsidRDefault="001A47A4" w:rsidP="00622F6B">
      <w:pPr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-Siatka"/>
        <w:tblW w:w="9062" w:type="dxa"/>
        <w:jc w:val="center"/>
        <w:tblLook w:val="04A0" w:firstRow="1" w:lastRow="0" w:firstColumn="1" w:lastColumn="0" w:noHBand="0" w:noVBand="1"/>
      </w:tblPr>
      <w:tblGrid>
        <w:gridCol w:w="625"/>
        <w:gridCol w:w="4609"/>
        <w:gridCol w:w="1030"/>
        <w:gridCol w:w="1537"/>
        <w:gridCol w:w="1261"/>
      </w:tblGrid>
      <w:tr w:rsidR="001A47A4" w:rsidRPr="00B42878" w:rsidTr="001A47A4">
        <w:trPr>
          <w:jc w:val="center"/>
        </w:trPr>
        <w:tc>
          <w:tcPr>
            <w:tcW w:w="625" w:type="dxa"/>
          </w:tcPr>
          <w:p w:rsidR="001A47A4" w:rsidRPr="00B42878" w:rsidRDefault="001A47A4" w:rsidP="000926D5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42878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4609" w:type="dxa"/>
          </w:tcPr>
          <w:p w:rsidR="001A47A4" w:rsidRPr="00B42878" w:rsidRDefault="001A47A4" w:rsidP="000926D5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42878">
              <w:rPr>
                <w:rFonts w:ascii="Arial" w:hAnsi="Arial" w:cs="Arial"/>
                <w:b/>
                <w:sz w:val="24"/>
                <w:szCs w:val="24"/>
              </w:rPr>
              <w:t>Nazwa szkolenia</w:t>
            </w:r>
          </w:p>
        </w:tc>
        <w:tc>
          <w:tcPr>
            <w:tcW w:w="1030" w:type="dxa"/>
          </w:tcPr>
          <w:p w:rsidR="001A47A4" w:rsidRPr="00B42878" w:rsidRDefault="001A47A4" w:rsidP="001A47A4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Łączna l</w:t>
            </w:r>
            <w:r w:rsidRPr="00B42878">
              <w:rPr>
                <w:rFonts w:ascii="Arial" w:hAnsi="Arial" w:cs="Arial"/>
                <w:b/>
                <w:sz w:val="24"/>
                <w:szCs w:val="24"/>
              </w:rPr>
              <w:t>iczba miejsc</w:t>
            </w:r>
          </w:p>
        </w:tc>
        <w:tc>
          <w:tcPr>
            <w:tcW w:w="1537" w:type="dxa"/>
          </w:tcPr>
          <w:p w:rsidR="001A47A4" w:rsidRPr="00B42878" w:rsidRDefault="001A47A4" w:rsidP="001A47A4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42878">
              <w:rPr>
                <w:rFonts w:ascii="Arial" w:hAnsi="Arial" w:cs="Arial"/>
                <w:b/>
                <w:sz w:val="24"/>
                <w:szCs w:val="24"/>
              </w:rPr>
              <w:t xml:space="preserve">Liczba godzin </w:t>
            </w:r>
            <w:r>
              <w:rPr>
                <w:rFonts w:ascii="Arial" w:hAnsi="Arial" w:cs="Arial"/>
                <w:b/>
                <w:sz w:val="24"/>
                <w:szCs w:val="24"/>
              </w:rPr>
              <w:t>zajęć/grupa</w:t>
            </w:r>
          </w:p>
        </w:tc>
        <w:tc>
          <w:tcPr>
            <w:tcW w:w="1261" w:type="dxa"/>
          </w:tcPr>
          <w:p w:rsidR="001A47A4" w:rsidRPr="00B42878" w:rsidRDefault="001A47A4" w:rsidP="001A47A4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Uwagi</w:t>
            </w:r>
          </w:p>
        </w:tc>
      </w:tr>
      <w:tr w:rsidR="001A47A4" w:rsidRPr="00B42878" w:rsidTr="001A47A4">
        <w:trPr>
          <w:jc w:val="center"/>
        </w:trPr>
        <w:tc>
          <w:tcPr>
            <w:tcW w:w="625" w:type="dxa"/>
            <w:tcBorders>
              <w:left w:val="single" w:sz="4" w:space="0" w:color="auto"/>
              <w:right w:val="single" w:sz="4" w:space="0" w:color="auto"/>
            </w:tcBorders>
          </w:tcPr>
          <w:p w:rsidR="001A47A4" w:rsidRPr="00B42878" w:rsidRDefault="001A47A4" w:rsidP="000926D5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287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09" w:type="dxa"/>
            <w:tcBorders>
              <w:left w:val="single" w:sz="4" w:space="0" w:color="auto"/>
            </w:tcBorders>
          </w:tcPr>
          <w:p w:rsidR="001A47A4" w:rsidRPr="00B42878" w:rsidRDefault="001A47A4" w:rsidP="00413EC7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7A4">
              <w:rPr>
                <w:rFonts w:ascii="Arial" w:hAnsi="Arial" w:cs="Arial"/>
                <w:sz w:val="24"/>
                <w:szCs w:val="24"/>
              </w:rPr>
              <w:t>Robotyk</w:t>
            </w:r>
            <w:r w:rsidR="00413EC7">
              <w:rPr>
                <w:rFonts w:ascii="Arial" w:hAnsi="Arial" w:cs="Arial"/>
                <w:sz w:val="24"/>
                <w:szCs w:val="24"/>
              </w:rPr>
              <w:t>a</w:t>
            </w:r>
            <w:r w:rsidRPr="001A47A4">
              <w:rPr>
                <w:rFonts w:ascii="Arial" w:hAnsi="Arial" w:cs="Arial"/>
                <w:sz w:val="24"/>
                <w:szCs w:val="24"/>
              </w:rPr>
              <w:t xml:space="preserve"> I etap edukacji</w:t>
            </w:r>
          </w:p>
        </w:tc>
        <w:tc>
          <w:tcPr>
            <w:tcW w:w="1030" w:type="dxa"/>
          </w:tcPr>
          <w:p w:rsidR="001A47A4" w:rsidRPr="00B42878" w:rsidRDefault="00AB43DD" w:rsidP="00413EC7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bookmarkStart w:id="0" w:name="_GoBack"/>
            <w:bookmarkEnd w:id="0"/>
          </w:p>
        </w:tc>
        <w:tc>
          <w:tcPr>
            <w:tcW w:w="1537" w:type="dxa"/>
          </w:tcPr>
          <w:p w:rsidR="001A47A4" w:rsidRPr="00B42878" w:rsidRDefault="0036538B" w:rsidP="000926D5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61" w:type="dxa"/>
          </w:tcPr>
          <w:p w:rsidR="001A47A4" w:rsidRDefault="00AB43DD" w:rsidP="00AB43DD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1A47A4">
              <w:rPr>
                <w:rFonts w:ascii="Arial" w:hAnsi="Arial" w:cs="Arial"/>
                <w:sz w:val="24"/>
                <w:szCs w:val="24"/>
              </w:rPr>
              <w:t xml:space="preserve"> grup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</w:tr>
      <w:tr w:rsidR="001A47A4" w:rsidRPr="00B42878" w:rsidTr="001A47A4">
        <w:trPr>
          <w:jc w:val="center"/>
        </w:trPr>
        <w:tc>
          <w:tcPr>
            <w:tcW w:w="625" w:type="dxa"/>
            <w:tcBorders>
              <w:left w:val="single" w:sz="4" w:space="0" w:color="auto"/>
              <w:right w:val="single" w:sz="4" w:space="0" w:color="auto"/>
            </w:tcBorders>
          </w:tcPr>
          <w:p w:rsidR="001A47A4" w:rsidRPr="00B42878" w:rsidRDefault="001A47A4" w:rsidP="001A47A4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287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609" w:type="dxa"/>
            <w:tcBorders>
              <w:left w:val="single" w:sz="4" w:space="0" w:color="auto"/>
            </w:tcBorders>
          </w:tcPr>
          <w:p w:rsidR="001A47A4" w:rsidRPr="00B42878" w:rsidRDefault="001A47A4" w:rsidP="001A47A4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7A4">
              <w:rPr>
                <w:rFonts w:ascii="Arial" w:hAnsi="Arial" w:cs="Arial"/>
                <w:sz w:val="24"/>
                <w:szCs w:val="24"/>
              </w:rPr>
              <w:t>Liga Robotyki I</w:t>
            </w:r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Pr="001A47A4">
              <w:rPr>
                <w:rFonts w:ascii="Arial" w:hAnsi="Arial" w:cs="Arial"/>
                <w:sz w:val="24"/>
                <w:szCs w:val="24"/>
              </w:rPr>
              <w:t xml:space="preserve"> etap edukacji</w:t>
            </w:r>
          </w:p>
        </w:tc>
        <w:tc>
          <w:tcPr>
            <w:tcW w:w="1030" w:type="dxa"/>
          </w:tcPr>
          <w:p w:rsidR="001A47A4" w:rsidRPr="00B42878" w:rsidRDefault="001A47A4" w:rsidP="00413EC7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413EC7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537" w:type="dxa"/>
          </w:tcPr>
          <w:p w:rsidR="001A47A4" w:rsidRPr="00B42878" w:rsidRDefault="0036538B" w:rsidP="001A47A4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61" w:type="dxa"/>
          </w:tcPr>
          <w:p w:rsidR="001A47A4" w:rsidRDefault="001A47A4" w:rsidP="001A47A4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grupa</w:t>
            </w:r>
          </w:p>
        </w:tc>
      </w:tr>
      <w:tr w:rsidR="001A47A4" w:rsidRPr="00B42878" w:rsidTr="001A47A4">
        <w:trPr>
          <w:jc w:val="center"/>
        </w:trPr>
        <w:tc>
          <w:tcPr>
            <w:tcW w:w="625" w:type="dxa"/>
            <w:tcBorders>
              <w:left w:val="single" w:sz="4" w:space="0" w:color="auto"/>
              <w:right w:val="single" w:sz="4" w:space="0" w:color="auto"/>
            </w:tcBorders>
          </w:tcPr>
          <w:p w:rsidR="001A47A4" w:rsidRPr="00B42878" w:rsidRDefault="001A47A4" w:rsidP="000926D5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287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609" w:type="dxa"/>
            <w:tcBorders>
              <w:left w:val="single" w:sz="4" w:space="0" w:color="auto"/>
            </w:tcBorders>
          </w:tcPr>
          <w:p w:rsidR="001A47A4" w:rsidRPr="00B42878" w:rsidRDefault="00413EC7" w:rsidP="00413EC7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Umiejętność uczenia się </w:t>
            </w:r>
            <w:r w:rsidRPr="00413EC7">
              <w:rPr>
                <w:rFonts w:ascii="Arial" w:hAnsi="Arial" w:cs="Arial"/>
                <w:sz w:val="24"/>
                <w:szCs w:val="24"/>
              </w:rPr>
              <w:t>z wykorzystaniem klocków LEGO I, II etap edukacji,</w:t>
            </w:r>
          </w:p>
        </w:tc>
        <w:tc>
          <w:tcPr>
            <w:tcW w:w="1030" w:type="dxa"/>
          </w:tcPr>
          <w:p w:rsidR="001A47A4" w:rsidRPr="00B42878" w:rsidRDefault="00413EC7" w:rsidP="000926D5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537" w:type="dxa"/>
          </w:tcPr>
          <w:p w:rsidR="001A47A4" w:rsidRPr="00B42878" w:rsidRDefault="0036538B" w:rsidP="000926D5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61" w:type="dxa"/>
          </w:tcPr>
          <w:p w:rsidR="001A47A4" w:rsidRDefault="00413EC7" w:rsidP="000926D5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grupa</w:t>
            </w:r>
          </w:p>
        </w:tc>
      </w:tr>
      <w:tr w:rsidR="001A47A4" w:rsidRPr="00B42878" w:rsidTr="001A47A4">
        <w:trPr>
          <w:trHeight w:val="140"/>
          <w:jc w:val="center"/>
        </w:trPr>
        <w:tc>
          <w:tcPr>
            <w:tcW w:w="625" w:type="dxa"/>
            <w:tcBorders>
              <w:left w:val="single" w:sz="4" w:space="0" w:color="auto"/>
              <w:right w:val="single" w:sz="4" w:space="0" w:color="auto"/>
            </w:tcBorders>
          </w:tcPr>
          <w:p w:rsidR="001A47A4" w:rsidRPr="00B42878" w:rsidRDefault="001A47A4" w:rsidP="000926D5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287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609" w:type="dxa"/>
            <w:tcBorders>
              <w:left w:val="single" w:sz="4" w:space="0" w:color="auto"/>
            </w:tcBorders>
          </w:tcPr>
          <w:p w:rsidR="001A47A4" w:rsidRPr="00B42878" w:rsidRDefault="0036538B" w:rsidP="000926D5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538B">
              <w:rPr>
                <w:rFonts w:ascii="Arial" w:hAnsi="Arial" w:cs="Arial"/>
                <w:sz w:val="24"/>
                <w:szCs w:val="24"/>
              </w:rPr>
              <w:t>Zajęcia korekcyjno-kompensacyjne I, II  etap edukacji</w:t>
            </w:r>
          </w:p>
        </w:tc>
        <w:tc>
          <w:tcPr>
            <w:tcW w:w="1030" w:type="dxa"/>
          </w:tcPr>
          <w:p w:rsidR="001A47A4" w:rsidRPr="00B42878" w:rsidRDefault="0036538B" w:rsidP="000926D5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537" w:type="dxa"/>
          </w:tcPr>
          <w:p w:rsidR="001A47A4" w:rsidRPr="00B42878" w:rsidRDefault="0036538B" w:rsidP="000926D5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1261" w:type="dxa"/>
          </w:tcPr>
          <w:p w:rsidR="001A47A4" w:rsidRDefault="00AB43DD" w:rsidP="000926D5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36538B">
              <w:rPr>
                <w:rFonts w:ascii="Arial" w:hAnsi="Arial" w:cs="Arial"/>
                <w:sz w:val="24"/>
                <w:szCs w:val="24"/>
              </w:rPr>
              <w:t xml:space="preserve"> grupy</w:t>
            </w:r>
          </w:p>
        </w:tc>
      </w:tr>
      <w:tr w:rsidR="001A47A4" w:rsidRPr="00B42878" w:rsidTr="001A47A4">
        <w:trPr>
          <w:trHeight w:val="290"/>
          <w:jc w:val="center"/>
        </w:trPr>
        <w:tc>
          <w:tcPr>
            <w:tcW w:w="625" w:type="dxa"/>
            <w:tcBorders>
              <w:left w:val="single" w:sz="4" w:space="0" w:color="auto"/>
              <w:right w:val="single" w:sz="4" w:space="0" w:color="auto"/>
            </w:tcBorders>
          </w:tcPr>
          <w:p w:rsidR="001A47A4" w:rsidRPr="00B42878" w:rsidRDefault="001A47A4" w:rsidP="000926D5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287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609" w:type="dxa"/>
            <w:tcBorders>
              <w:left w:val="single" w:sz="4" w:space="0" w:color="auto"/>
            </w:tcBorders>
          </w:tcPr>
          <w:p w:rsidR="001A47A4" w:rsidRPr="00B42878" w:rsidRDefault="0036538B" w:rsidP="000926D5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Pr="0036538B">
              <w:rPr>
                <w:rFonts w:ascii="Arial" w:hAnsi="Arial" w:cs="Arial"/>
                <w:sz w:val="24"/>
                <w:szCs w:val="24"/>
              </w:rPr>
              <w:t>sychospołeczne i tradycyjne gry jako</w:t>
            </w:r>
            <w:r>
              <w:rPr>
                <w:rFonts w:ascii="Arial" w:hAnsi="Arial" w:cs="Arial"/>
                <w:sz w:val="24"/>
                <w:szCs w:val="24"/>
              </w:rPr>
              <w:t xml:space="preserve"> narzędzia pracy terapeutycznej</w:t>
            </w:r>
            <w:r w:rsidRPr="0036538B">
              <w:rPr>
                <w:rFonts w:ascii="Arial" w:hAnsi="Arial" w:cs="Arial"/>
                <w:sz w:val="24"/>
                <w:szCs w:val="24"/>
              </w:rPr>
              <w:t xml:space="preserve"> I, II etap edukacji</w:t>
            </w:r>
          </w:p>
        </w:tc>
        <w:tc>
          <w:tcPr>
            <w:tcW w:w="1030" w:type="dxa"/>
          </w:tcPr>
          <w:p w:rsidR="001A47A4" w:rsidRPr="00B42878" w:rsidRDefault="0036538B" w:rsidP="000926D5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537" w:type="dxa"/>
          </w:tcPr>
          <w:p w:rsidR="001A47A4" w:rsidRPr="00B42878" w:rsidRDefault="0036538B" w:rsidP="000926D5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61" w:type="dxa"/>
          </w:tcPr>
          <w:p w:rsidR="001A47A4" w:rsidRDefault="0036538B" w:rsidP="000926D5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grupa</w:t>
            </w:r>
          </w:p>
        </w:tc>
      </w:tr>
      <w:tr w:rsidR="001A47A4" w:rsidRPr="00B42878" w:rsidTr="001A47A4">
        <w:trPr>
          <w:trHeight w:val="290"/>
          <w:jc w:val="center"/>
        </w:trPr>
        <w:tc>
          <w:tcPr>
            <w:tcW w:w="625" w:type="dxa"/>
            <w:tcBorders>
              <w:left w:val="single" w:sz="4" w:space="0" w:color="auto"/>
              <w:right w:val="single" w:sz="4" w:space="0" w:color="auto"/>
            </w:tcBorders>
          </w:tcPr>
          <w:p w:rsidR="001A47A4" w:rsidRPr="00B42878" w:rsidRDefault="001A47A4" w:rsidP="000926D5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609" w:type="dxa"/>
            <w:tcBorders>
              <w:left w:val="single" w:sz="4" w:space="0" w:color="auto"/>
            </w:tcBorders>
          </w:tcPr>
          <w:p w:rsidR="001A47A4" w:rsidRPr="001A47A4" w:rsidRDefault="0036538B" w:rsidP="000926D5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538B">
              <w:rPr>
                <w:rFonts w:ascii="Arial" w:hAnsi="Arial" w:cs="Arial"/>
                <w:sz w:val="24"/>
                <w:szCs w:val="24"/>
              </w:rPr>
              <w:t>Doradztwo indywidualne</w:t>
            </w:r>
          </w:p>
        </w:tc>
        <w:tc>
          <w:tcPr>
            <w:tcW w:w="1030" w:type="dxa"/>
          </w:tcPr>
          <w:p w:rsidR="001A47A4" w:rsidRDefault="0036538B" w:rsidP="000926D5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537" w:type="dxa"/>
          </w:tcPr>
          <w:p w:rsidR="001A47A4" w:rsidRDefault="0036538B" w:rsidP="000926D5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5/os</w:t>
            </w:r>
          </w:p>
        </w:tc>
        <w:tc>
          <w:tcPr>
            <w:tcW w:w="1261" w:type="dxa"/>
          </w:tcPr>
          <w:p w:rsidR="001A47A4" w:rsidRDefault="001A47A4" w:rsidP="000926D5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22F6B" w:rsidRPr="00B42878" w:rsidRDefault="00622F6B" w:rsidP="00622F6B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B42878">
        <w:rPr>
          <w:rFonts w:ascii="Arial" w:hAnsi="Arial" w:cs="Arial"/>
          <w:sz w:val="24"/>
          <w:szCs w:val="24"/>
        </w:rPr>
        <w:t xml:space="preserve">Chętni </w:t>
      </w:r>
      <w:r w:rsidR="00CE1274">
        <w:rPr>
          <w:rFonts w:ascii="Arial" w:hAnsi="Arial" w:cs="Arial"/>
          <w:sz w:val="24"/>
          <w:szCs w:val="24"/>
        </w:rPr>
        <w:t>uczennice/uczniowie</w:t>
      </w:r>
      <w:r w:rsidRPr="00B42878">
        <w:rPr>
          <w:rFonts w:ascii="Arial" w:hAnsi="Arial" w:cs="Arial"/>
          <w:sz w:val="24"/>
          <w:szCs w:val="24"/>
        </w:rPr>
        <w:t xml:space="preserve"> proszeni są o zapoznanie się z treścią Regulaminu Rekrutacji uczestników</w:t>
      </w:r>
      <w:r w:rsidR="001A47A4">
        <w:rPr>
          <w:rFonts w:ascii="Arial" w:hAnsi="Arial" w:cs="Arial"/>
          <w:sz w:val="24"/>
          <w:szCs w:val="24"/>
        </w:rPr>
        <w:t xml:space="preserve"> i </w:t>
      </w:r>
      <w:r w:rsidR="00B42878">
        <w:rPr>
          <w:rFonts w:ascii="Arial" w:hAnsi="Arial" w:cs="Arial"/>
          <w:sz w:val="24"/>
          <w:szCs w:val="24"/>
        </w:rPr>
        <w:t>uczestniczek</w:t>
      </w:r>
      <w:r w:rsidRPr="00B42878">
        <w:rPr>
          <w:rFonts w:ascii="Arial" w:hAnsi="Arial" w:cs="Arial"/>
          <w:sz w:val="24"/>
          <w:szCs w:val="24"/>
        </w:rPr>
        <w:t xml:space="preserve"> projektu, następnie prawidłowe wypełnienie formularza zgłoszeniowego. </w:t>
      </w:r>
    </w:p>
    <w:p w:rsidR="00622F6B" w:rsidRPr="00B42878" w:rsidRDefault="00622F6B" w:rsidP="00622F6B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B42878">
        <w:rPr>
          <w:rFonts w:ascii="Arial" w:hAnsi="Arial" w:cs="Arial"/>
          <w:sz w:val="24"/>
          <w:szCs w:val="24"/>
        </w:rPr>
        <w:t>D</w:t>
      </w:r>
      <w:r w:rsidRPr="00B42878">
        <w:rPr>
          <w:rFonts w:ascii="Arial" w:hAnsi="Arial" w:cs="Arial"/>
          <w:sz w:val="24"/>
          <w:szCs w:val="24"/>
          <w:shd w:val="clear" w:color="auto" w:fill="FFFFFF"/>
        </w:rPr>
        <w:t xml:space="preserve">okumenty dostępne są  w sekretariacie szkoły i na stronie internetowej szkoły </w:t>
      </w:r>
      <w:r w:rsidR="00413EC7">
        <w:rPr>
          <w:rFonts w:ascii="Arial" w:hAnsi="Arial" w:cs="Arial"/>
          <w:sz w:val="24"/>
          <w:szCs w:val="24"/>
        </w:rPr>
        <w:t>https://sp32bydgoszcz.pl</w:t>
      </w:r>
    </w:p>
    <w:p w:rsidR="00622F6B" w:rsidRPr="00B42878" w:rsidRDefault="00622F6B" w:rsidP="00622F6B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B42878">
        <w:rPr>
          <w:rFonts w:ascii="Arial" w:hAnsi="Arial" w:cs="Arial"/>
          <w:sz w:val="24"/>
          <w:szCs w:val="24"/>
          <w:shd w:val="clear" w:color="auto" w:fill="FFFFFF"/>
        </w:rPr>
        <w:t>Formularze zgłoszeniowe do projektu przyjmuje koordynator</w:t>
      </w:r>
      <w:r w:rsidR="001A47A4">
        <w:rPr>
          <w:rFonts w:ascii="Arial" w:hAnsi="Arial" w:cs="Arial"/>
          <w:sz w:val="24"/>
          <w:szCs w:val="24"/>
          <w:shd w:val="clear" w:color="auto" w:fill="FFFFFF"/>
        </w:rPr>
        <w:t>ka</w:t>
      </w:r>
      <w:r w:rsidRPr="00B42878">
        <w:rPr>
          <w:rFonts w:ascii="Arial" w:hAnsi="Arial" w:cs="Arial"/>
          <w:sz w:val="24"/>
          <w:szCs w:val="24"/>
          <w:shd w:val="clear" w:color="auto" w:fill="FFFFFF"/>
        </w:rPr>
        <w:t xml:space="preserve"> szkoln</w:t>
      </w:r>
      <w:r w:rsidR="001A47A4">
        <w:rPr>
          <w:rFonts w:ascii="Arial" w:hAnsi="Arial" w:cs="Arial"/>
          <w:sz w:val="24"/>
          <w:szCs w:val="24"/>
          <w:shd w:val="clear" w:color="auto" w:fill="FFFFFF"/>
        </w:rPr>
        <w:t>a</w:t>
      </w:r>
      <w:r w:rsidRPr="00B4287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413EC7">
        <w:rPr>
          <w:rFonts w:ascii="Arial" w:hAnsi="Arial" w:cs="Arial"/>
          <w:sz w:val="24"/>
          <w:szCs w:val="24"/>
          <w:shd w:val="clear" w:color="auto" w:fill="FFFFFF"/>
        </w:rPr>
        <w:t>–</w:t>
      </w:r>
      <w:r w:rsidRPr="00B4287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413EC7">
        <w:rPr>
          <w:rFonts w:ascii="Arial" w:hAnsi="Arial" w:cs="Arial"/>
          <w:sz w:val="24"/>
          <w:szCs w:val="24"/>
          <w:shd w:val="clear" w:color="auto" w:fill="FFFFFF"/>
        </w:rPr>
        <w:t>Lucyna Dunst</w:t>
      </w:r>
    </w:p>
    <w:p w:rsidR="00622F6B" w:rsidRPr="00B42878" w:rsidRDefault="00622F6B" w:rsidP="00622F6B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B42878">
        <w:rPr>
          <w:rFonts w:ascii="Arial" w:hAnsi="Arial" w:cs="Arial"/>
          <w:sz w:val="24"/>
          <w:szCs w:val="24"/>
          <w:shd w:val="clear" w:color="auto" w:fill="FFFFFF"/>
        </w:rPr>
        <w:t>Termin składania formularzy zgłoszeniowych: </w:t>
      </w:r>
      <w:r w:rsidRPr="00B42878">
        <w:rPr>
          <w:rFonts w:ascii="Arial" w:hAnsi="Arial" w:cs="Arial"/>
          <w:b/>
          <w:sz w:val="24"/>
          <w:szCs w:val="24"/>
          <w:shd w:val="clear" w:color="auto" w:fill="FFFFFF"/>
        </w:rPr>
        <w:t xml:space="preserve">od </w:t>
      </w:r>
      <w:r w:rsidR="00D623AC">
        <w:rPr>
          <w:rFonts w:ascii="Arial" w:hAnsi="Arial" w:cs="Arial"/>
          <w:b/>
          <w:sz w:val="24"/>
          <w:szCs w:val="24"/>
          <w:shd w:val="clear" w:color="auto" w:fill="FFFFFF"/>
        </w:rPr>
        <w:t>04</w:t>
      </w:r>
      <w:r w:rsidRPr="00B42878">
        <w:rPr>
          <w:rFonts w:ascii="Arial" w:hAnsi="Arial" w:cs="Arial"/>
          <w:b/>
          <w:sz w:val="24"/>
          <w:szCs w:val="24"/>
          <w:shd w:val="clear" w:color="auto" w:fill="FFFFFF"/>
        </w:rPr>
        <w:t>.0</w:t>
      </w:r>
      <w:r w:rsidR="001A47A4">
        <w:rPr>
          <w:rFonts w:ascii="Arial" w:hAnsi="Arial" w:cs="Arial"/>
          <w:b/>
          <w:sz w:val="24"/>
          <w:szCs w:val="24"/>
          <w:shd w:val="clear" w:color="auto" w:fill="FFFFFF"/>
        </w:rPr>
        <w:t>9</w:t>
      </w:r>
      <w:r w:rsidRPr="00B42878">
        <w:rPr>
          <w:rFonts w:ascii="Arial" w:hAnsi="Arial" w:cs="Arial"/>
          <w:b/>
          <w:sz w:val="24"/>
          <w:szCs w:val="24"/>
          <w:shd w:val="clear" w:color="auto" w:fill="FFFFFF"/>
        </w:rPr>
        <w:t>.202</w:t>
      </w:r>
      <w:r w:rsidR="00D623AC">
        <w:rPr>
          <w:rFonts w:ascii="Arial" w:hAnsi="Arial" w:cs="Arial"/>
          <w:b/>
          <w:sz w:val="24"/>
          <w:szCs w:val="24"/>
          <w:shd w:val="clear" w:color="auto" w:fill="FFFFFF"/>
        </w:rPr>
        <w:t>5</w:t>
      </w:r>
      <w:r w:rsidRPr="00B4287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B42878">
        <w:rPr>
          <w:rFonts w:ascii="Arial" w:hAnsi="Arial" w:cs="Arial"/>
          <w:b/>
          <w:bCs/>
          <w:sz w:val="24"/>
          <w:szCs w:val="24"/>
          <w:bdr w:val="none" w:sz="0" w:space="0" w:color="auto" w:frame="1"/>
        </w:rPr>
        <w:t xml:space="preserve"> do </w:t>
      </w:r>
      <w:r w:rsidR="00D623AC">
        <w:rPr>
          <w:rFonts w:ascii="Arial" w:hAnsi="Arial" w:cs="Arial"/>
          <w:b/>
          <w:bCs/>
          <w:sz w:val="24"/>
          <w:szCs w:val="24"/>
          <w:bdr w:val="none" w:sz="0" w:space="0" w:color="auto" w:frame="1"/>
        </w:rPr>
        <w:t>12</w:t>
      </w:r>
      <w:r w:rsidRPr="00B42878">
        <w:rPr>
          <w:rFonts w:ascii="Arial" w:hAnsi="Arial" w:cs="Arial"/>
          <w:b/>
          <w:bCs/>
          <w:sz w:val="24"/>
          <w:szCs w:val="24"/>
          <w:bdr w:val="none" w:sz="0" w:space="0" w:color="auto" w:frame="1"/>
        </w:rPr>
        <w:t>.0</w:t>
      </w:r>
      <w:r w:rsidR="001A47A4">
        <w:rPr>
          <w:rFonts w:ascii="Arial" w:hAnsi="Arial" w:cs="Arial"/>
          <w:b/>
          <w:bCs/>
          <w:sz w:val="24"/>
          <w:szCs w:val="24"/>
          <w:bdr w:val="none" w:sz="0" w:space="0" w:color="auto" w:frame="1"/>
        </w:rPr>
        <w:t>9</w:t>
      </w:r>
      <w:r w:rsidRPr="00B42878">
        <w:rPr>
          <w:rFonts w:ascii="Arial" w:hAnsi="Arial" w:cs="Arial"/>
          <w:b/>
          <w:bCs/>
          <w:sz w:val="24"/>
          <w:szCs w:val="24"/>
          <w:bdr w:val="none" w:sz="0" w:space="0" w:color="auto" w:frame="1"/>
        </w:rPr>
        <w:t>.202</w:t>
      </w:r>
      <w:r w:rsidR="00D623AC">
        <w:rPr>
          <w:rFonts w:ascii="Arial" w:hAnsi="Arial" w:cs="Arial"/>
          <w:b/>
          <w:bCs/>
          <w:sz w:val="24"/>
          <w:szCs w:val="24"/>
          <w:bdr w:val="none" w:sz="0" w:space="0" w:color="auto" w:frame="1"/>
        </w:rPr>
        <w:t>5</w:t>
      </w:r>
      <w:r w:rsidRPr="00B42878">
        <w:rPr>
          <w:rFonts w:ascii="Arial" w:hAnsi="Arial" w:cs="Arial"/>
          <w:b/>
          <w:bCs/>
          <w:sz w:val="24"/>
          <w:szCs w:val="24"/>
          <w:bdr w:val="none" w:sz="0" w:space="0" w:color="auto" w:frame="1"/>
        </w:rPr>
        <w:t xml:space="preserve"> r.</w:t>
      </w:r>
      <w:r w:rsidRPr="00B42878">
        <w:rPr>
          <w:rFonts w:ascii="Arial" w:hAnsi="Arial" w:cs="Arial"/>
          <w:sz w:val="24"/>
          <w:szCs w:val="24"/>
          <w:bdr w:val="none" w:sz="0" w:space="0" w:color="auto" w:frame="1"/>
        </w:rPr>
        <w:t> </w:t>
      </w:r>
      <w:r w:rsidRPr="00B42878">
        <w:rPr>
          <w:rFonts w:ascii="Arial" w:hAnsi="Arial" w:cs="Arial"/>
          <w:sz w:val="24"/>
          <w:szCs w:val="24"/>
        </w:rPr>
        <w:t> </w:t>
      </w:r>
    </w:p>
    <w:p w:rsidR="003D37C6" w:rsidRPr="00B42878" w:rsidRDefault="00622F6B" w:rsidP="00533D8F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B42878">
        <w:rPr>
          <w:rFonts w:ascii="Arial" w:hAnsi="Arial" w:cs="Arial"/>
          <w:sz w:val="24"/>
          <w:szCs w:val="24"/>
        </w:rPr>
        <w:t xml:space="preserve">Bydgoszcz, </w:t>
      </w:r>
      <w:r w:rsidR="00A67D38">
        <w:rPr>
          <w:rFonts w:ascii="Arial" w:hAnsi="Arial" w:cs="Arial"/>
          <w:sz w:val="24"/>
          <w:szCs w:val="24"/>
        </w:rPr>
        <w:t>0</w:t>
      </w:r>
      <w:r w:rsidR="00D623AC">
        <w:rPr>
          <w:rFonts w:ascii="Arial" w:hAnsi="Arial" w:cs="Arial"/>
          <w:sz w:val="24"/>
          <w:szCs w:val="24"/>
        </w:rPr>
        <w:t>3</w:t>
      </w:r>
      <w:r w:rsidRPr="00B42878">
        <w:rPr>
          <w:rFonts w:ascii="Arial" w:hAnsi="Arial" w:cs="Arial"/>
          <w:sz w:val="24"/>
          <w:szCs w:val="24"/>
        </w:rPr>
        <w:t>.0</w:t>
      </w:r>
      <w:r w:rsidR="001A47A4">
        <w:rPr>
          <w:rFonts w:ascii="Arial" w:hAnsi="Arial" w:cs="Arial"/>
          <w:sz w:val="24"/>
          <w:szCs w:val="24"/>
        </w:rPr>
        <w:t>9</w:t>
      </w:r>
      <w:r w:rsidRPr="00B42878">
        <w:rPr>
          <w:rFonts w:ascii="Arial" w:hAnsi="Arial" w:cs="Arial"/>
          <w:sz w:val="24"/>
          <w:szCs w:val="24"/>
        </w:rPr>
        <w:t>.202</w:t>
      </w:r>
      <w:r w:rsidR="00D623AC">
        <w:rPr>
          <w:rFonts w:ascii="Arial" w:hAnsi="Arial" w:cs="Arial"/>
          <w:sz w:val="24"/>
          <w:szCs w:val="24"/>
        </w:rPr>
        <w:t>5</w:t>
      </w:r>
      <w:r w:rsidRPr="00B42878">
        <w:rPr>
          <w:rFonts w:ascii="Arial" w:hAnsi="Arial" w:cs="Arial"/>
          <w:sz w:val="24"/>
          <w:szCs w:val="24"/>
        </w:rPr>
        <w:t xml:space="preserve"> r.</w:t>
      </w:r>
    </w:p>
    <w:sectPr w:rsidR="003D37C6" w:rsidRPr="00B42878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6BA1" w:rsidRDefault="00126BA1" w:rsidP="00A76D37">
      <w:r>
        <w:separator/>
      </w:r>
    </w:p>
  </w:endnote>
  <w:endnote w:type="continuationSeparator" w:id="0">
    <w:p w:rsidR="00126BA1" w:rsidRDefault="00126BA1" w:rsidP="00A76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D37" w:rsidRDefault="00A76D37" w:rsidP="00A76D37">
    <w:pPr>
      <w:pStyle w:val="Stopka"/>
      <w:jc w:val="center"/>
    </w:pPr>
    <w:r>
      <w:t>Projekt „</w:t>
    </w:r>
    <w:proofErr w:type="spellStart"/>
    <w:r>
      <w:t>Edu</w:t>
    </w:r>
    <w:proofErr w:type="spellEnd"/>
    <w:r>
      <w:t>(R)Ewolucja 2.</w:t>
    </w:r>
    <w:r w:rsidR="00533D8F">
      <w:t>1</w:t>
    </w:r>
    <w:r w:rsidR="004279AB">
      <w:t xml:space="preserve"> – projekty na rzecz szkół kształcenia ogólnego na ternie miasta Bydgoszczy</w:t>
    </w:r>
    <w:r>
      <w:t xml:space="preserve">”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6BA1" w:rsidRDefault="00126BA1" w:rsidP="00A76D37">
      <w:r>
        <w:separator/>
      </w:r>
    </w:p>
  </w:footnote>
  <w:footnote w:type="continuationSeparator" w:id="0">
    <w:p w:rsidR="00126BA1" w:rsidRDefault="00126BA1" w:rsidP="00A76D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D37" w:rsidRDefault="007352C0">
    <w:pPr>
      <w:pStyle w:val="Nagwek"/>
    </w:pPr>
    <w:r>
      <w:rPr>
        <w:noProof/>
      </w:rPr>
      <w:drawing>
        <wp:inline distT="0" distB="0" distL="0" distR="0" wp14:anchorId="4E9B3635" wp14:editId="4AFF786C">
          <wp:extent cx="5760720" cy="71056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105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5E269D"/>
    <w:multiLevelType w:val="hybridMultilevel"/>
    <w:tmpl w:val="9F66BA02"/>
    <w:lvl w:ilvl="0" w:tplc="A33814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FACAE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944F1D0"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D37"/>
    <w:rsid w:val="00041575"/>
    <w:rsid w:val="00126BA1"/>
    <w:rsid w:val="001A47A4"/>
    <w:rsid w:val="001C29F9"/>
    <w:rsid w:val="0036538B"/>
    <w:rsid w:val="00377AAC"/>
    <w:rsid w:val="003D37C6"/>
    <w:rsid w:val="00413EC7"/>
    <w:rsid w:val="004279AB"/>
    <w:rsid w:val="00533D8F"/>
    <w:rsid w:val="005A0063"/>
    <w:rsid w:val="00622F6B"/>
    <w:rsid w:val="006E3E36"/>
    <w:rsid w:val="007352C0"/>
    <w:rsid w:val="007366CA"/>
    <w:rsid w:val="00796E23"/>
    <w:rsid w:val="008A77EB"/>
    <w:rsid w:val="008E486F"/>
    <w:rsid w:val="009B5E17"/>
    <w:rsid w:val="00A67D38"/>
    <w:rsid w:val="00A76D37"/>
    <w:rsid w:val="00AB43DD"/>
    <w:rsid w:val="00B42878"/>
    <w:rsid w:val="00C023D3"/>
    <w:rsid w:val="00C22D00"/>
    <w:rsid w:val="00C30B5B"/>
    <w:rsid w:val="00CE1274"/>
    <w:rsid w:val="00D623AC"/>
    <w:rsid w:val="00F14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2F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76D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6D37"/>
  </w:style>
  <w:style w:type="paragraph" w:styleId="Stopka">
    <w:name w:val="footer"/>
    <w:basedOn w:val="Normalny"/>
    <w:link w:val="StopkaZnak"/>
    <w:uiPriority w:val="99"/>
    <w:unhideWhenUsed/>
    <w:rsid w:val="00A76D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6D37"/>
  </w:style>
  <w:style w:type="table" w:styleId="Tabela-Siatka">
    <w:name w:val="Table Grid"/>
    <w:basedOn w:val="Standardowy"/>
    <w:uiPriority w:val="59"/>
    <w:rsid w:val="00622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4287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3EC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EC7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2F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76D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6D37"/>
  </w:style>
  <w:style w:type="paragraph" w:styleId="Stopka">
    <w:name w:val="footer"/>
    <w:basedOn w:val="Normalny"/>
    <w:link w:val="StopkaZnak"/>
    <w:uiPriority w:val="99"/>
    <w:unhideWhenUsed/>
    <w:rsid w:val="00A76D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6D37"/>
  </w:style>
  <w:style w:type="table" w:styleId="Tabela-Siatka">
    <w:name w:val="Table Grid"/>
    <w:basedOn w:val="Standardowy"/>
    <w:uiPriority w:val="59"/>
    <w:rsid w:val="00622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4287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3EC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EC7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Trimouille</dc:creator>
  <cp:lastModifiedBy>Admin</cp:lastModifiedBy>
  <cp:revision>3</cp:revision>
  <dcterms:created xsi:type="dcterms:W3CDTF">2025-09-08T21:48:00Z</dcterms:created>
  <dcterms:modified xsi:type="dcterms:W3CDTF">2025-09-09T09:08:00Z</dcterms:modified>
</cp:coreProperties>
</file>