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Telefon Zaufania 800121212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800121212.pl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https://brpd.gov.pl/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Potrzebujesz pomocy? Zadzwoń pod bezpłatny numer 800 12 12 12. To telefon zaufania Rzecznika Praw Dziecka czynny przez całą dobę, siedem dni w tygodniu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1. Pomoc rodzinie</w:t>
      </w:r>
      <w:r w:rsidRPr="009F364F">
        <w:rPr>
          <w:rFonts w:ascii="Arial" w:eastAsia="Times New Roman" w:hAnsi="Arial" w:cs="Arial"/>
          <w:b/>
          <w:bCs/>
          <w:color w:val="444444"/>
          <w:sz w:val="20"/>
          <w:szCs w:val="20"/>
          <w:lang w:eastAsia="pl-PL"/>
        </w:rPr>
        <w:br/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Powiatowe Centrum Pomocy Rodzinie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85-066 Bydgoszcz ul. Konarskiego 1-3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52 585 35 412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Centrum Pomocy Rodzinie Stowarzyszenia „</w:t>
      </w:r>
      <w:proofErr w:type="spellStart"/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Medar</w:t>
      </w:r>
      <w:proofErr w:type="spellEnd"/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”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85-791 Bydgoszcz ul. E. Gierczak 13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Miejska Poradnia Rodzinna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Słowackiego 3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52 321 11 26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Bydgoskie Centrum Wsparcia Rodziny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Dom Samotnej Matki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Dunikowskiego 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52 375 33 82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Specjalistyczny Ośrodek Poradnictwa Rodzinnego i Interwencji Kryzysowej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Gdańska 9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52 321 11 26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Schronisko dla matki z Dzieckiem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Podmiejska 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52 372 22 57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lastRenderedPageBreak/>
        <w:t>Punkt Konsultacyjny dla Ofiar Przemocy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Modrzewiowa 6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52 372 16 79 ; 52 346 03 38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Poradnia Profilaktyki i Pomocy Rodzinie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Gajowa 43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52 371 19 08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2. Zdrowie psychiczne, wsparcie wychowawcze dla dzieci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Poradnia Psychologiczno-Pedagogiczna nr 1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Bydgoszcz, ul. Jana III Sobieskiego 10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52 322 52 06 ; 52 322 52 07 ; 667 662 984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e-mail: </w:t>
      </w:r>
      <w:hyperlink r:id="rId5" w:tooltip="Kliknij, aby napisać wiadomość" w:history="1">
        <w:r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ppp1@edu.bydgoszcz.pl</w:t>
        </w:r>
      </w:hyperlink>
    </w:p>
    <w:p w:rsid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Telefony: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(52) 322 80 32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fax (52) 321 07 61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tel. kom. 697 910 785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tel. kom. 783 831 599 wew. 21 (sekretariat)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444444"/>
          <w:sz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  <w:proofErr w:type="spellStart"/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AdresMailowy</w:t>
      </w:r>
      <w:proofErr w:type="spellEnd"/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:</w:t>
      </w:r>
      <w:r w:rsidRPr="009F364F">
        <w:rPr>
          <w:rFonts w:ascii="Arial" w:eastAsia="Times New Roman" w:hAnsi="Arial" w:cs="Arial"/>
          <w:b/>
          <w:bCs/>
          <w:color w:val="444444"/>
          <w:sz w:val="20"/>
          <w:szCs w:val="20"/>
          <w:lang w:eastAsia="pl-PL"/>
        </w:rPr>
        <w:br/>
      </w:r>
      <w:hyperlink r:id="rId6" w:history="1">
        <w:r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ppp2@edu.bydgoszcz.pl</w:t>
        </w:r>
      </w:hyperlink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</w:r>
      <w:hyperlink r:id="rId7" w:history="1">
        <w:r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info@poradnia.bydgoszcz.pl</w:t>
        </w:r>
      </w:hyperlink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Wojewódzka Przychodnia Zdrowia Psychicznego w Bydgoszczy</w:t>
      </w:r>
      <w:r w:rsidRPr="009F364F">
        <w:rPr>
          <w:rFonts w:ascii="Arial" w:eastAsia="Times New Roman" w:hAnsi="Arial" w:cs="Arial"/>
          <w:b/>
          <w:bCs/>
          <w:color w:val="444444"/>
          <w:sz w:val="20"/>
          <w:szCs w:val="20"/>
          <w:lang w:eastAsia="pl-PL"/>
        </w:rPr>
        <w:br/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ul. Sułkowskiego 58A 85-634 Bydgoszcz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Centrala: 52 370 23 00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E-mail: sekretariat@wpzp.bydgoszcz.pl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Poradnia Zdrowia Psychicznego dla Dzieci i Młodzieży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Stawowa 1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52 373 85 86; 52 373 39 71       </w:t>
      </w:r>
      <w:hyperlink r:id="rId8" w:history="1">
        <w:r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http://www.pzp.bydgoszcz.pl</w:t>
        </w:r>
      </w:hyperlink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Poradnia Zdrowia Psychicznego dla Dzieci przy Szpitalu</w:t>
      </w: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 </w:t>
      </w: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Uniwersyteckim im. Jurasza</w:t>
      </w:r>
    </w:p>
    <w:p w:rsidR="009F364F" w:rsidRPr="009F364F" w:rsidRDefault="00257C8D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hyperlink r:id="rId9" w:history="1">
        <w:r w:rsidR="009F364F"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http://www.szpitaluniwersytecki.bydgoszcz.pl</w:t>
        </w:r>
      </w:hyperlink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 xml:space="preserve">Centrum Medyczne </w:t>
      </w:r>
      <w:proofErr w:type="spellStart"/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Gizińscy</w:t>
      </w:r>
      <w:proofErr w:type="spellEnd"/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- NFZ</w:t>
      </w:r>
      <w:r w:rsidRPr="009F364F">
        <w:rPr>
          <w:rFonts w:ascii="Arial" w:eastAsia="Times New Roman" w:hAnsi="Arial" w:cs="Arial"/>
          <w:color w:val="444444"/>
          <w:sz w:val="20"/>
          <w:szCs w:val="20"/>
          <w:u w:val="single"/>
          <w:lang w:eastAsia="pl-PL"/>
        </w:rPr>
        <w:t> </w:t>
      </w: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Poradnia Zdrowia Psychicznego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REJESTRACJA PSYCHIATRIA: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lastRenderedPageBreak/>
        <w:t> </w:t>
      </w:r>
    </w:p>
    <w:p w:rsidR="009F364F" w:rsidRPr="009F364F" w:rsidRDefault="00257C8D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hyperlink r:id="rId10" w:history="1">
        <w:r w:rsidR="009F364F" w:rsidRPr="009F364F">
          <w:rPr>
            <w:rFonts w:ascii="Arial" w:eastAsia="Times New Roman" w:hAnsi="Arial" w:cs="Arial"/>
            <w:b/>
            <w:bCs/>
            <w:color w:val="DD232B"/>
            <w:sz w:val="27"/>
            <w:szCs w:val="27"/>
            <w:u w:val="single"/>
            <w:lang w:eastAsia="pl-PL"/>
          </w:rPr>
          <w:t>ODDZIAŁ PSYCHIATRYCZNY STACJONARNY</w:t>
        </w:r>
      </w:hyperlink>
    </w:p>
    <w:p w:rsidR="009F364F" w:rsidRPr="009F364F" w:rsidRDefault="00257C8D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hyperlink r:id="rId11" w:history="1">
        <w:r w:rsidR="009F364F"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+48 52 345 50 80</w:t>
        </w:r>
      </w:hyperlink>
      <w:r w:rsidR="009F364F"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  <w:hyperlink r:id="rId12" w:history="1">
        <w:r w:rsidR="009F364F"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psychiatria.lesna@gizinscy.pl</w:t>
        </w:r>
      </w:hyperlink>
      <w:r w:rsidR="009F364F"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ul. Leśna 9A, 85-676 Bydgoszcz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257C8D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hyperlink r:id="rId13" w:history="1">
        <w:r w:rsidR="009F364F" w:rsidRPr="009F364F">
          <w:rPr>
            <w:rFonts w:ascii="Arial" w:eastAsia="Times New Roman" w:hAnsi="Arial" w:cs="Arial"/>
            <w:b/>
            <w:bCs/>
            <w:color w:val="DD232B"/>
            <w:sz w:val="27"/>
            <w:szCs w:val="27"/>
            <w:u w:val="single"/>
            <w:lang w:eastAsia="pl-PL"/>
          </w:rPr>
          <w:t>PSYCHIATRYCZNA IZBA PRZYJĘĆ</w:t>
        </w:r>
      </w:hyperlink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Czynne całą dobę</w:t>
      </w: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br/>
      </w:r>
      <w:hyperlink r:id="rId14" w:history="1">
        <w:r w:rsidRPr="009F364F">
          <w:rPr>
            <w:rFonts w:ascii="Arial" w:eastAsia="Times New Roman" w:hAnsi="Arial" w:cs="Arial"/>
            <w:b/>
            <w:bCs/>
            <w:color w:val="DD232B"/>
            <w:sz w:val="27"/>
            <w:szCs w:val="27"/>
            <w:u w:val="single"/>
            <w:lang w:eastAsia="pl-PL"/>
          </w:rPr>
          <w:t>+48 667 770 773</w:t>
        </w:r>
      </w:hyperlink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br/>
        <w:t>ul. Leśna 9A, 85-676 Bydgoszcz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 </w:t>
      </w:r>
    </w:p>
    <w:p w:rsidR="009F364F" w:rsidRPr="009F364F" w:rsidRDefault="00257C8D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hyperlink r:id="rId15" w:history="1">
        <w:r w:rsidR="009F364F" w:rsidRPr="009F364F">
          <w:rPr>
            <w:rFonts w:ascii="Arial" w:eastAsia="Times New Roman" w:hAnsi="Arial" w:cs="Arial"/>
            <w:b/>
            <w:bCs/>
            <w:color w:val="DD232B"/>
            <w:sz w:val="27"/>
            <w:szCs w:val="27"/>
            <w:u w:val="single"/>
            <w:lang w:eastAsia="pl-PL"/>
          </w:rPr>
          <w:t>ODDZIAŁ PSYCHIATRYCZNY DZIENNY</w:t>
        </w:r>
      </w:hyperlink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poniedziałek, środa, czwartek, piątek 7:30-18:30, wtorek 7:30-15:00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</w:r>
      <w:hyperlink r:id="rId16" w:history="1">
        <w:r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+48 52 321 32 03</w:t>
        </w:r>
      </w:hyperlink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</w:r>
      <w:hyperlink r:id="rId17" w:history="1">
        <w:r w:rsidRPr="009F364F">
          <w:rPr>
            <w:rFonts w:ascii="Arial" w:eastAsia="Times New Roman" w:hAnsi="Arial" w:cs="Arial"/>
            <w:color w:val="DD232B"/>
            <w:sz w:val="20"/>
            <w:u w:val="single"/>
            <w:lang w:eastAsia="pl-PL"/>
          </w:rPr>
          <w:t>psychiatria.kosciuszki@gizinscy.pl</w:t>
        </w:r>
      </w:hyperlink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ul. Kościuszki 16, 85-079 Bydgoszcz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Centrum Kultury Katolickiej „Wiatrak”- Poradn</w:t>
      </w:r>
      <w:r w:rsidR="00257C8D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 xml:space="preserve">ia Pomocy Psychologicznej i </w:t>
      </w: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Profilaktyki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Bołtucia 5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52 346 71 78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3. Uzależnienia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Bydgoski Ośrodek Rehabilitacji Terapii i Uzależnień „BORPA</w:t>
      </w: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”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 ul. B. Śliwińskiego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52 375 54 05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Polskie Towarzystwo Zapobiegania Narkomanii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Gajowa 43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52 371 19 08 kom. 664 664 377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Poradnia Profilaktyki i Terapii Uzależnień „MONAR”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Bydgoszcz ul. Św. Trójcy 15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tel. 699 989 938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pl-PL"/>
        </w:rPr>
        <w:lastRenderedPageBreak/>
        <w:t>Poradnia Terapii Uzależnienia od Alkoholu i Współuzależnienia</w:t>
      </w:r>
      <w:r w:rsidRPr="009F364F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pl-PL"/>
        </w:rPr>
        <w:br/>
        <w:t>w Bydgoszczy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ul. Karłowicza 26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br/>
        <w:t>85-092 Bydgoszcz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Rejestracja: 52 321 35 00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4. Inne problemy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Rejonowy Ośrodek Pomocy Społecznej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ul. Morska 2 tel. 52 342-12-14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 xml:space="preserve">Komisariat Policji Bydgoszcz – </w:t>
      </w:r>
      <w:proofErr w:type="spellStart"/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ŚródmieścieOgniwo</w:t>
      </w:r>
      <w:proofErr w:type="spellEnd"/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 xml:space="preserve"> Profilaktyki Społecznej Nieletnich i Patologii Młodzieżowy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Ul. Poniatowskiego 5, 85-671 Bydgoszcz, </w:t>
      </w: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52 588-11-49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Sąd Rejonowy Wydział V Rodzinny i Nieletnich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ul. Grudziądzka 45, Bydgoszcz, tel.: +48 (52) 58 78 500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u w:val="single"/>
          <w:lang w:eastAsia="pl-PL"/>
        </w:rPr>
        <w:t>Sąd Rejonowy Wydział V Rodzinny i Nieletnich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Ul. Piotrowskiego 7, Bydgoszcz (Kuratorzy sądowi)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Straż Miejska ul. Leśna, Bydgoszcz, tel.52 58-59-829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Numer alarmowy  986</w:t>
      </w:r>
      <w:bookmarkStart w:id="0" w:name="_GoBack"/>
      <w:bookmarkEnd w:id="0"/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Telefony Zaufania</w:t>
      </w: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: 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Niebieska Linia – tel. 0 801 120 002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Dzwoniąc pod numer infolinii można uzyskać wsparcie, pomoc psychologiczną, informacje o obowiązujących w Polsce przepisach i procedurach oraz o placówkach udzielających pomocy osobom doznającym przemocy w rodzinie.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444444"/>
          <w:sz w:val="20"/>
          <w:lang w:eastAsia="pl-PL"/>
        </w:rPr>
        <w:t>Infolinia „Przemoc w Szkole” – tel. 0 800 220 330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  <w:t>Fundacja „Twarze depresji”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Programy bezpłatnej, zdalnej pomocy psychologicznej: www.twarzedepresji.pl/pomocpsychologiczna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</w:pPr>
      <w:r w:rsidRPr="009F364F"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  <w:t>Całodobowa Linia Wsparcia 800 70 2222</w:t>
      </w:r>
    </w:p>
    <w:p w:rsidR="009F364F" w:rsidRPr="009F364F" w:rsidRDefault="009F364F" w:rsidP="009F364F">
      <w:pPr>
        <w:shd w:val="clear" w:color="auto" w:fill="E9ECEF"/>
        <w:spacing w:after="100" w:afterAutospacing="1" w:line="240" w:lineRule="auto"/>
        <w:jc w:val="both"/>
        <w:rPr>
          <w:rFonts w:ascii="Arial" w:eastAsia="Times New Roman" w:hAnsi="Arial" w:cs="Arial"/>
          <w:color w:val="444444"/>
          <w:sz w:val="20"/>
          <w:szCs w:val="20"/>
          <w:lang w:eastAsia="pl-PL"/>
        </w:rPr>
      </w:pPr>
      <w:r w:rsidRPr="009F364F">
        <w:rPr>
          <w:rFonts w:ascii="Arial" w:eastAsia="Times New Roman" w:hAnsi="Arial" w:cs="Arial"/>
          <w:color w:val="444444"/>
          <w:sz w:val="20"/>
          <w:szCs w:val="20"/>
          <w:lang w:eastAsia="pl-PL"/>
        </w:rPr>
        <w:t> </w:t>
      </w:r>
    </w:p>
    <w:p w:rsidR="00893C75" w:rsidRDefault="00893C75" w:rsidP="009F364F">
      <w:pPr>
        <w:jc w:val="both"/>
      </w:pPr>
    </w:p>
    <w:sectPr w:rsidR="00893C75" w:rsidSect="009F364F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364F"/>
    <w:rsid w:val="00257C8D"/>
    <w:rsid w:val="00893C75"/>
    <w:rsid w:val="009F364F"/>
    <w:rsid w:val="00E6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C75"/>
  </w:style>
  <w:style w:type="paragraph" w:styleId="Nagwek2">
    <w:name w:val="heading 2"/>
    <w:basedOn w:val="Normalny"/>
    <w:link w:val="Nagwek2Znak"/>
    <w:uiPriority w:val="9"/>
    <w:qFormat/>
    <w:rsid w:val="009F36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F36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364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F364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F3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364F"/>
    <w:rPr>
      <w:b/>
      <w:bCs/>
    </w:rPr>
  </w:style>
  <w:style w:type="paragraph" w:customStyle="1" w:styleId="elementor-image-box-description">
    <w:name w:val="elementor-image-box-description"/>
    <w:basedOn w:val="Normalny"/>
    <w:rsid w:val="009F3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F36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p.bydgoszcz.pl/" TargetMode="External"/><Relationship Id="rId13" Type="http://schemas.openxmlformats.org/officeDocument/2006/relationships/hyperlink" Target="https://www.gizinscy.pl/izba-przyjec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poradnia.bydgoszcz.pl" TargetMode="External"/><Relationship Id="rId12" Type="http://schemas.openxmlformats.org/officeDocument/2006/relationships/hyperlink" Target="mailto:psychiatria.lesna@gizinscy.pl" TargetMode="External"/><Relationship Id="rId17" Type="http://schemas.openxmlformats.org/officeDocument/2006/relationships/hyperlink" Target="mailto:psychiatria.kosciuszki@gizinscy.p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tel:+48523213203" TargetMode="External"/><Relationship Id="rId1" Type="http://schemas.openxmlformats.org/officeDocument/2006/relationships/styles" Target="styles.xml"/><Relationship Id="rId6" Type="http://schemas.openxmlformats.org/officeDocument/2006/relationships/hyperlink" Target="mailto:ppp2@edu.bydgoszcz.pl" TargetMode="External"/><Relationship Id="rId11" Type="http://schemas.openxmlformats.org/officeDocument/2006/relationships/hyperlink" Target="tel:+48523455080" TargetMode="External"/><Relationship Id="rId5" Type="http://schemas.openxmlformats.org/officeDocument/2006/relationships/hyperlink" Target="mailto:ppp1@edu.bydgoszcz.pl?subject=Zapytanie.&amp;body=" TargetMode="External"/><Relationship Id="rId15" Type="http://schemas.openxmlformats.org/officeDocument/2006/relationships/hyperlink" Target="https://www.gizinscy.pl/oddzial-psychiatryczny-dzienny/" TargetMode="External"/><Relationship Id="rId10" Type="http://schemas.openxmlformats.org/officeDocument/2006/relationships/hyperlink" Target="https://www.gizinscy.pl/oddzial-psychiatryczny-stacjonarny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zpitaluniwersytecki.bydgoszcz.pl/" TargetMode="External"/><Relationship Id="rId14" Type="http://schemas.openxmlformats.org/officeDocument/2006/relationships/hyperlink" Target="tel:+4866777077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658</Words>
  <Characters>3948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</dc:creator>
  <cp:lastModifiedBy>Kowalski Ryszard</cp:lastModifiedBy>
  <cp:revision>3</cp:revision>
  <dcterms:created xsi:type="dcterms:W3CDTF">2025-02-25T18:23:00Z</dcterms:created>
  <dcterms:modified xsi:type="dcterms:W3CDTF">2025-03-05T13:40:00Z</dcterms:modified>
</cp:coreProperties>
</file>